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2A" w:rsidRPr="009D448B" w:rsidRDefault="00D5042A" w:rsidP="009D448B">
      <w:pPr>
        <w:spacing w:line="240" w:lineRule="auto"/>
        <w:jc w:val="center"/>
        <w:rPr>
          <w:bCs/>
          <w:sz w:val="26"/>
          <w:szCs w:val="26"/>
        </w:rPr>
      </w:pPr>
      <w:r w:rsidRPr="009D448B">
        <w:rPr>
          <w:bCs/>
          <w:sz w:val="26"/>
          <w:szCs w:val="26"/>
        </w:rPr>
        <w:t xml:space="preserve">10. MIĘDZYNARODOWY KONKURS NA MAŁĄ FORMĘ GRAFICZNĄ </w:t>
      </w:r>
    </w:p>
    <w:p w:rsidR="009D448B" w:rsidRDefault="00D5042A" w:rsidP="009D448B">
      <w:pPr>
        <w:spacing w:line="240" w:lineRule="auto"/>
        <w:jc w:val="center"/>
        <w:rPr>
          <w:bCs/>
          <w:sz w:val="40"/>
          <w:szCs w:val="40"/>
        </w:rPr>
      </w:pPr>
      <w:r w:rsidRPr="009D448B">
        <w:rPr>
          <w:bCs/>
          <w:sz w:val="40"/>
          <w:szCs w:val="40"/>
        </w:rPr>
        <w:t xml:space="preserve">- WYSPA FANTAZJI </w:t>
      </w:r>
      <w:r w:rsidR="003D2FD5">
        <w:rPr>
          <w:bCs/>
          <w:sz w:val="40"/>
          <w:szCs w:val="40"/>
        </w:rPr>
        <w:t>-</w:t>
      </w:r>
    </w:p>
    <w:p w:rsidR="00BB651F" w:rsidRDefault="00BB651F" w:rsidP="00BB651F">
      <w:pPr>
        <w:spacing w:line="240" w:lineRule="auto"/>
        <w:jc w:val="center"/>
        <w:rPr>
          <w:bCs/>
          <w:sz w:val="26"/>
          <w:szCs w:val="26"/>
        </w:rPr>
      </w:pPr>
      <w:r w:rsidRPr="009D448B">
        <w:rPr>
          <w:bCs/>
          <w:sz w:val="26"/>
          <w:szCs w:val="26"/>
        </w:rPr>
        <w:t>2020</w:t>
      </w:r>
    </w:p>
    <w:p w:rsidR="00D854BD" w:rsidRPr="00A96642" w:rsidRDefault="00D854BD" w:rsidP="00BB651F">
      <w:pPr>
        <w:spacing w:line="240" w:lineRule="auto"/>
        <w:rPr>
          <w:bCs/>
        </w:rPr>
      </w:pPr>
      <w:r w:rsidRPr="00A96642">
        <w:rPr>
          <w:bCs/>
        </w:rPr>
        <w:t>Gdański Archipelag Kultury, Fundacja Wspólnota Gdańska wraz z Par</w:t>
      </w:r>
      <w:r w:rsidR="00A96642">
        <w:rPr>
          <w:bCs/>
        </w:rPr>
        <w:t>tnerami zapraszają do udziału w </w:t>
      </w:r>
      <w:r w:rsidRPr="00A96642">
        <w:rPr>
          <w:bCs/>
        </w:rPr>
        <w:t>10. Międzynarodowym Konkurs</w:t>
      </w:r>
      <w:r w:rsidR="009D448B">
        <w:rPr>
          <w:bCs/>
        </w:rPr>
        <w:t xml:space="preserve">ie na Małą Formę Graficzną pt. </w:t>
      </w:r>
      <w:r w:rsidR="009D448B" w:rsidRPr="00A96642">
        <w:rPr>
          <w:bCs/>
        </w:rPr>
        <w:t>WYSPA FANTAZJI.</w:t>
      </w:r>
    </w:p>
    <w:p w:rsidR="00D854BD" w:rsidRPr="00A96642" w:rsidRDefault="00D854BD" w:rsidP="009D448B">
      <w:pPr>
        <w:spacing w:line="240" w:lineRule="auto"/>
        <w:rPr>
          <w:rFonts w:ascii="Calibri" w:hAnsi="Calibri" w:cs="Calibri"/>
        </w:rPr>
      </w:pPr>
      <w:r w:rsidRPr="00A96642">
        <w:t>Tegoroczna edycja KONKURSU</w:t>
      </w:r>
      <w:r w:rsidR="00A96642">
        <w:t>,</w:t>
      </w:r>
      <w:r w:rsidRPr="00A96642">
        <w:t xml:space="preserve"> ze względu na obecność pandemii </w:t>
      </w:r>
      <w:proofErr w:type="spellStart"/>
      <w:r w:rsidRPr="00A96642">
        <w:t>koronawirusa</w:t>
      </w:r>
      <w:proofErr w:type="spellEnd"/>
      <w:r w:rsidRPr="00A96642">
        <w:t xml:space="preserve"> Covid-19</w:t>
      </w:r>
      <w:r w:rsidR="00A96642">
        <w:t>,</w:t>
      </w:r>
      <w:r w:rsidRPr="00A96642">
        <w:t xml:space="preserve"> na świecie została zmodyfikowana i ograniczona do ekslibrisu w formie cyfrowej. Tematem tegorocznych zmagań artystów jest WYSPA FANTAZJI. </w:t>
      </w:r>
      <w:r w:rsidRPr="00A96642">
        <w:rPr>
          <w:rFonts w:ascii="Calibri" w:hAnsi="Calibri" w:cs="Calibri"/>
        </w:rPr>
        <w:t>Wyspa i fantazja dzielą tę sam</w:t>
      </w:r>
      <w:r w:rsidR="00A96642">
        <w:rPr>
          <w:rFonts w:ascii="Calibri" w:hAnsi="Calibri" w:cs="Calibri"/>
        </w:rPr>
        <w:t>ą kondycję: być sobą, i </w:t>
      </w:r>
      <w:r w:rsidRPr="00A96642">
        <w:rPr>
          <w:rFonts w:ascii="Calibri" w:hAnsi="Calibri" w:cs="Calibri"/>
        </w:rPr>
        <w:t>pozwolić obmywać się falom, opierać się przypływowi, być zam</w:t>
      </w:r>
      <w:r w:rsidR="00A96642">
        <w:rPr>
          <w:rFonts w:ascii="Calibri" w:hAnsi="Calibri" w:cs="Calibri"/>
        </w:rPr>
        <w:t>kniętym i otwartym zarazem… Być </w:t>
      </w:r>
      <w:r w:rsidRPr="00A96642">
        <w:rPr>
          <w:rFonts w:ascii="Calibri" w:hAnsi="Calibri" w:cs="Calibri"/>
        </w:rPr>
        <w:t>może to nie izolacja, lecz konieczna niemożliwa równowaga określa</w:t>
      </w:r>
      <w:r w:rsidR="00A96642">
        <w:rPr>
          <w:rFonts w:ascii="Calibri" w:hAnsi="Calibri" w:cs="Calibri"/>
        </w:rPr>
        <w:t xml:space="preserve"> czym w swoim bycie są </w:t>
      </w:r>
      <w:r w:rsidRPr="00A96642">
        <w:rPr>
          <w:rFonts w:ascii="Calibri" w:hAnsi="Calibri" w:cs="Calibri"/>
        </w:rPr>
        <w:t xml:space="preserve">Wyspy Fantazji?  </w:t>
      </w:r>
    </w:p>
    <w:p w:rsidR="00D854BD" w:rsidRPr="00A96642" w:rsidRDefault="00D854BD" w:rsidP="009D448B">
      <w:pPr>
        <w:spacing w:line="240" w:lineRule="auto"/>
      </w:pPr>
      <w:r w:rsidRPr="00A96642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9525</wp:posOffset>
            </wp:positionV>
            <wp:extent cx="246507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366" y="21518"/>
                <wp:lineTo x="21366" y="0"/>
                <wp:lineTo x="0" y="0"/>
              </wp:wrapPolygon>
            </wp:wrapTight>
            <wp:docPr id="1" name="Obraz 1" descr="\\biuro1\dokumenty2\_Dokumenty\_IMPREZY\Ex_LIBRIS_2020\zrodla\trojanowska_53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iuro1\dokumenty2\_Dokumenty\_IMPREZY\Ex_LIBRIS_2020\zrodla\trojanowska_53_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42A" w:rsidRPr="00A96642">
        <w:rPr>
          <w:rFonts w:ascii="Calibri" w:hAnsi="Calibri" w:cs="Calibri"/>
        </w:rPr>
        <w:t>„</w:t>
      </w:r>
      <w:r w:rsidRPr="00A96642">
        <w:rPr>
          <w:rFonts w:ascii="Calibri" w:hAnsi="Calibri" w:cs="Calibri"/>
          <w:i/>
        </w:rPr>
        <w:t>Przemiany wyobrażenia Wyspy uk</w:t>
      </w:r>
      <w:r w:rsidR="00A96642">
        <w:rPr>
          <w:rFonts w:ascii="Calibri" w:hAnsi="Calibri" w:cs="Calibri"/>
          <w:i/>
        </w:rPr>
        <w:t>azują zarazem, że </w:t>
      </w:r>
      <w:r w:rsidRPr="00A96642">
        <w:rPr>
          <w:rFonts w:ascii="Calibri" w:hAnsi="Calibri" w:cs="Calibri"/>
          <w:i/>
        </w:rPr>
        <w:t>wyspowość, wbrew</w:t>
      </w:r>
      <w:r w:rsidR="00A96642">
        <w:rPr>
          <w:rFonts w:ascii="Calibri" w:hAnsi="Calibri" w:cs="Calibri"/>
          <w:i/>
        </w:rPr>
        <w:t xml:space="preserve"> temu czym wyspa być miała </w:t>
      </w:r>
      <w:bookmarkStart w:id="0" w:name="_GoBack"/>
      <w:bookmarkEnd w:id="0"/>
      <w:r w:rsidR="00A96642">
        <w:rPr>
          <w:rFonts w:ascii="Calibri" w:hAnsi="Calibri" w:cs="Calibri"/>
          <w:i/>
        </w:rPr>
        <w:t>jako </w:t>
      </w:r>
      <w:r w:rsidRPr="00A96642">
        <w:rPr>
          <w:rFonts w:ascii="Calibri" w:hAnsi="Calibri" w:cs="Calibri"/>
          <w:i/>
        </w:rPr>
        <w:t xml:space="preserve">przestrzeń izolowana i poniekąd samoistna w swej tożsamości, w istocie ma </w:t>
      </w:r>
      <w:r w:rsidR="008426F2">
        <w:rPr>
          <w:rFonts w:ascii="Calibri" w:hAnsi="Calibri" w:cs="Calibri"/>
          <w:i/>
        </w:rPr>
        <w:t>charakter relacyjny. Wyspą jest </w:t>
      </w:r>
      <w:r w:rsidRPr="00A96642">
        <w:rPr>
          <w:rFonts w:ascii="Calibri" w:hAnsi="Calibri" w:cs="Calibri"/>
          <w:i/>
        </w:rPr>
        <w:t>się pośród czegoś: jak ląd pośród wody, spokój pośród zawieruchy, raj pośród upadku</w:t>
      </w:r>
      <w:r w:rsidR="00D5042A" w:rsidRPr="00A96642">
        <w:rPr>
          <w:rFonts w:ascii="Calibri" w:hAnsi="Calibri" w:cs="Calibri"/>
          <w:i/>
        </w:rPr>
        <w:t>…</w:t>
      </w:r>
      <w:r w:rsidR="00D5042A" w:rsidRPr="00A96642">
        <w:rPr>
          <w:rFonts w:ascii="Calibri" w:hAnsi="Calibri" w:cs="Calibri"/>
        </w:rPr>
        <w:t>”</w:t>
      </w:r>
      <w:r w:rsidRPr="00A96642">
        <w:rPr>
          <w:rFonts w:ascii="Calibri" w:hAnsi="Calibri" w:cs="Calibri"/>
        </w:rPr>
        <w:br/>
      </w:r>
      <w:r w:rsidRPr="00A96642">
        <w:rPr>
          <w:rFonts w:ascii="Calibri" w:hAnsi="Calibri" w:cs="Calibri"/>
        </w:rPr>
        <w:br/>
        <w:t>Jednocześnie temat konkur</w:t>
      </w:r>
      <w:r w:rsidR="00A96642">
        <w:rPr>
          <w:rFonts w:ascii="Calibri" w:hAnsi="Calibri" w:cs="Calibri"/>
        </w:rPr>
        <w:t>su nawiązuje do jubileuszu 125.</w:t>
      </w:r>
      <w:r w:rsidRPr="00A96642">
        <w:rPr>
          <w:rFonts w:ascii="Calibri" w:hAnsi="Calibri" w:cs="Calibri"/>
        </w:rPr>
        <w:t xml:space="preserve"> </w:t>
      </w:r>
      <w:proofErr w:type="spellStart"/>
      <w:r w:rsidRPr="00A96642">
        <w:rPr>
          <w:rFonts w:ascii="Calibri" w:hAnsi="Calibri" w:cs="Calibri"/>
        </w:rPr>
        <w:t>lecia</w:t>
      </w:r>
      <w:proofErr w:type="spellEnd"/>
      <w:r w:rsidRPr="00A96642">
        <w:t xml:space="preserve"> powstania Wyspy </w:t>
      </w:r>
      <w:proofErr w:type="spellStart"/>
      <w:r w:rsidRPr="00A96642">
        <w:t>Sobieszewskiej</w:t>
      </w:r>
      <w:proofErr w:type="spellEnd"/>
      <w:r w:rsidRPr="00A96642">
        <w:t>, miejsca gdzie w 2007 r</w:t>
      </w:r>
      <w:r w:rsidR="00A96642">
        <w:t>oku,</w:t>
      </w:r>
      <w:r w:rsidRPr="00A96642">
        <w:t xml:space="preserve"> w Wyspie Skarbów Gdańskiego Archipelagu Kultury narodziła się idea </w:t>
      </w:r>
      <w:proofErr w:type="spellStart"/>
      <w:r w:rsidRPr="00A96642">
        <w:t>Międzynarodo</w:t>
      </w:r>
      <w:r w:rsidR="008426F2">
        <w:t>-</w:t>
      </w:r>
      <w:r w:rsidRPr="00A96642">
        <w:t>wego</w:t>
      </w:r>
      <w:proofErr w:type="spellEnd"/>
      <w:r w:rsidRPr="00A96642">
        <w:t xml:space="preserve"> Konkursu na E</w:t>
      </w:r>
      <w:r w:rsidR="00A96642">
        <w:t>kslibris i Małą Formę Graficzną</w:t>
      </w:r>
      <w:r w:rsidRPr="00A96642">
        <w:t xml:space="preserve">. </w:t>
      </w:r>
    </w:p>
    <w:p w:rsidR="00D854BD" w:rsidRPr="00A96642" w:rsidRDefault="00D854BD" w:rsidP="009D448B">
      <w:pPr>
        <w:spacing w:line="240" w:lineRule="auto"/>
      </w:pPr>
    </w:p>
    <w:p w:rsidR="008426F2" w:rsidRDefault="008426F2" w:rsidP="009D448B">
      <w:pPr>
        <w:spacing w:line="240" w:lineRule="auto"/>
      </w:pPr>
    </w:p>
    <w:p w:rsidR="00D854BD" w:rsidRPr="00A96642" w:rsidRDefault="00D854BD" w:rsidP="009D448B">
      <w:pPr>
        <w:spacing w:line="240" w:lineRule="auto"/>
      </w:pPr>
      <w:r w:rsidRPr="00A96642">
        <w:t>Organizatorz</w:t>
      </w:r>
      <w:r w:rsidR="00A96642">
        <w:t>y przewidzieli 3 nagrody za zaję</w:t>
      </w:r>
      <w:r w:rsidRPr="00A96642">
        <w:t>cie I, II i III i miejsca. (4 tys., 2 tys., 1</w:t>
      </w:r>
      <w:r w:rsidR="00A96642">
        <w:t>,5</w:t>
      </w:r>
      <w:r w:rsidRPr="00A96642">
        <w:t xml:space="preserve"> tys.). Ponadto zostaną przyznane nagrody specjalne Partnerów konkursu. Skład jury konkursu obejmie artystów grafików z polski i </w:t>
      </w:r>
      <w:r w:rsidR="00A96642">
        <w:t xml:space="preserve">z </w:t>
      </w:r>
      <w:r w:rsidRPr="00A96642">
        <w:t>zagranicy. Prace nagrodzone i wyróżnione będzie można obejrzeć na wystawie pokonkursowej, której otwarcie zaplanowano na pr</w:t>
      </w:r>
      <w:r w:rsidR="00A96642">
        <w:t>zełom listopada i grudnia 2020</w:t>
      </w:r>
      <w:r w:rsidRPr="00A96642">
        <w:t>. W 2021 będzie ona prezentowana w instytucjach kultury województwa pomorskiego</w:t>
      </w:r>
      <w:r w:rsidR="00A96642">
        <w:t>.</w:t>
      </w:r>
    </w:p>
    <w:p w:rsidR="00D854BD" w:rsidRPr="00A96642" w:rsidRDefault="00D854BD" w:rsidP="009D448B">
      <w:pPr>
        <w:spacing w:line="240" w:lineRule="auto"/>
      </w:pPr>
      <w:r w:rsidRPr="00A96642">
        <w:t>Za każdym razem Organizatorom przyświecał inny temat konkursu: 200. rocznica urodzin Wincentego Pola (2007), „Gdańskie Lwy” (2008), „Duch Gdańskiej Architektury” (2009), „Solidarność Ludzi. Solidarność Narodó</w:t>
      </w:r>
      <w:r w:rsidR="00A96642">
        <w:t>w” (2010), „Człowiek-Ziemia-</w:t>
      </w:r>
      <w:r w:rsidRPr="00A96642">
        <w:t>Kosmos” (2011), „Sport” (2012), „Tajemnice Chłodnego Morza” (2014), „Sny Gdańskiego Neptuna” (2016), „Zwierzęta Morza Bałtyckiego”</w:t>
      </w:r>
      <w:r w:rsidR="00A96642">
        <w:t xml:space="preserve"> (2018).</w:t>
      </w:r>
    </w:p>
    <w:p w:rsidR="00C352DD" w:rsidRPr="00744A1A" w:rsidRDefault="00C352DD" w:rsidP="00C352DD">
      <w:pPr>
        <w:spacing w:after="0" w:line="240" w:lineRule="auto"/>
        <w:rPr>
          <w:sz w:val="28"/>
          <w:szCs w:val="28"/>
        </w:rPr>
      </w:pPr>
      <w:r>
        <w:t xml:space="preserve">WIĘCEJ INFORMACJI </w:t>
      </w:r>
      <w:r w:rsidRPr="00A96642">
        <w:br/>
      </w:r>
      <w:hyperlink r:id="rId7" w:history="1">
        <w:r w:rsidR="00D854BD" w:rsidRPr="00744A1A">
          <w:rPr>
            <w:rStyle w:val="Hipercze"/>
            <w:color w:val="auto"/>
            <w:sz w:val="28"/>
            <w:szCs w:val="28"/>
            <w:u w:val="none"/>
          </w:rPr>
          <w:t>www.exlibrisgdansk.pl</w:t>
        </w:r>
      </w:hyperlink>
    </w:p>
    <w:p w:rsidR="00C352DD" w:rsidRPr="00744A1A" w:rsidRDefault="003F7F6E" w:rsidP="00C352DD">
      <w:pPr>
        <w:spacing w:after="0" w:line="240" w:lineRule="auto"/>
        <w:rPr>
          <w:rStyle w:val="Hipercze"/>
          <w:color w:val="auto"/>
          <w:sz w:val="28"/>
          <w:szCs w:val="28"/>
          <w:u w:val="none"/>
        </w:rPr>
      </w:pPr>
      <w:hyperlink r:id="rId8" w:history="1">
        <w:r w:rsidR="00D854BD" w:rsidRPr="00744A1A">
          <w:rPr>
            <w:rStyle w:val="Hipercze"/>
            <w:color w:val="auto"/>
            <w:sz w:val="28"/>
            <w:szCs w:val="28"/>
            <w:u w:val="none"/>
          </w:rPr>
          <w:t>www.wyspaskarbow.gak.gda.pl</w:t>
        </w:r>
      </w:hyperlink>
    </w:p>
    <w:p w:rsidR="00C352DD" w:rsidRPr="00744A1A" w:rsidRDefault="003F7F6E" w:rsidP="00C352DD">
      <w:pPr>
        <w:spacing w:after="0" w:line="240" w:lineRule="auto"/>
        <w:rPr>
          <w:sz w:val="28"/>
          <w:szCs w:val="28"/>
        </w:rPr>
      </w:pPr>
      <w:hyperlink r:id="rId9" w:history="1">
        <w:r w:rsidR="00D854BD" w:rsidRPr="00744A1A">
          <w:rPr>
            <w:rStyle w:val="Hipercze"/>
            <w:color w:val="auto"/>
            <w:sz w:val="28"/>
            <w:szCs w:val="28"/>
            <w:u w:val="none"/>
          </w:rPr>
          <w:t>www.wspolnotagdańska.pl</w:t>
        </w:r>
      </w:hyperlink>
    </w:p>
    <w:p w:rsidR="00D91000" w:rsidRPr="00744A1A" w:rsidRDefault="003F7F6E" w:rsidP="00C352DD">
      <w:pPr>
        <w:spacing w:after="0" w:line="240" w:lineRule="auto"/>
        <w:rPr>
          <w:sz w:val="28"/>
          <w:szCs w:val="28"/>
        </w:rPr>
      </w:pPr>
      <w:hyperlink r:id="rId10" w:history="1">
        <w:r w:rsidR="000F43E8" w:rsidRPr="00744A1A">
          <w:rPr>
            <w:rStyle w:val="Hipercze"/>
            <w:color w:val="auto"/>
            <w:sz w:val="28"/>
            <w:szCs w:val="28"/>
            <w:u w:val="none"/>
          </w:rPr>
          <w:t>www.facebook.com/exlibrisgdansk/</w:t>
        </w:r>
      </w:hyperlink>
    </w:p>
    <w:sectPr w:rsidR="00D91000" w:rsidRPr="00744A1A" w:rsidSect="00D5042A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F6E" w:rsidRDefault="003F7F6E" w:rsidP="00B84FCF">
      <w:pPr>
        <w:spacing w:after="0" w:line="240" w:lineRule="auto"/>
      </w:pPr>
      <w:r>
        <w:separator/>
      </w:r>
    </w:p>
  </w:endnote>
  <w:endnote w:type="continuationSeparator" w:id="0">
    <w:p w:rsidR="003F7F6E" w:rsidRDefault="003F7F6E" w:rsidP="00B8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F6E" w:rsidRDefault="003F7F6E" w:rsidP="00B84FCF">
      <w:pPr>
        <w:spacing w:after="0" w:line="240" w:lineRule="auto"/>
      </w:pPr>
      <w:r>
        <w:separator/>
      </w:r>
    </w:p>
  </w:footnote>
  <w:footnote w:type="continuationSeparator" w:id="0">
    <w:p w:rsidR="003F7F6E" w:rsidRDefault="003F7F6E" w:rsidP="00B8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108" w:type="dxa"/>
      <w:tblLook w:val="0000" w:firstRow="0" w:lastRow="0" w:firstColumn="0" w:lastColumn="0" w:noHBand="0" w:noVBand="0"/>
    </w:tblPr>
    <w:tblGrid>
      <w:gridCol w:w="9639"/>
    </w:tblGrid>
    <w:tr w:rsidR="00B84FCF" w:rsidTr="009F5E86">
      <w:tc>
        <w:tcPr>
          <w:tcW w:w="9639" w:type="dxa"/>
          <w:vAlign w:val="bottom"/>
        </w:tcPr>
        <w:p w:rsidR="00B84FCF" w:rsidRDefault="00B84FCF" w:rsidP="00B84FCF">
          <w:pPr>
            <w:pStyle w:val="NormalnyWeb"/>
            <w:spacing w:before="0" w:after="120"/>
            <w:jc w:val="center"/>
            <w:rPr>
              <w:rFonts w:ascii="Calibri" w:hAnsi="Calibri" w:cs="Calibri"/>
              <w:b/>
              <w:smallCaps/>
              <w:sz w:val="22"/>
              <w:szCs w:val="22"/>
            </w:rPr>
          </w:pPr>
          <w:r>
            <w:rPr>
              <w:rFonts w:ascii="Calibri" w:hAnsi="Calibri" w:cs="Calibri"/>
              <w:b/>
              <w:smallCaps/>
              <w:noProof/>
              <w:sz w:val="22"/>
              <w:szCs w:val="22"/>
              <w:lang w:eastAsia="pl-PL"/>
            </w:rPr>
            <w:drawing>
              <wp:inline distT="0" distB="0" distL="0" distR="0" wp14:anchorId="70B4E5D9" wp14:editId="66E2B595">
                <wp:extent cx="3926840" cy="389890"/>
                <wp:effectExtent l="0" t="0" r="0" b="0"/>
                <wp:docPr id="2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9" t="-92" r="-9" b="-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6840" cy="389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4FCF" w:rsidRDefault="00B84F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BD"/>
    <w:rsid w:val="000F43E8"/>
    <w:rsid w:val="003D2FD5"/>
    <w:rsid w:val="003F7F6E"/>
    <w:rsid w:val="00744A1A"/>
    <w:rsid w:val="008426F2"/>
    <w:rsid w:val="009D448B"/>
    <w:rsid w:val="00A96642"/>
    <w:rsid w:val="00B84FCF"/>
    <w:rsid w:val="00BB651F"/>
    <w:rsid w:val="00C352DD"/>
    <w:rsid w:val="00C578E9"/>
    <w:rsid w:val="00D5042A"/>
    <w:rsid w:val="00D854BD"/>
    <w:rsid w:val="00D91000"/>
    <w:rsid w:val="00E7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C5ADE-0E51-4E4A-B80C-4C144C43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54B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FCF"/>
  </w:style>
  <w:style w:type="paragraph" w:styleId="Stopka">
    <w:name w:val="footer"/>
    <w:basedOn w:val="Normalny"/>
    <w:link w:val="StopkaZnak"/>
    <w:uiPriority w:val="99"/>
    <w:unhideWhenUsed/>
    <w:rsid w:val="00B8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FCF"/>
  </w:style>
  <w:style w:type="paragraph" w:styleId="NormalnyWeb">
    <w:name w:val="Normal (Web)"/>
    <w:basedOn w:val="Normalny"/>
    <w:qFormat/>
    <w:rsid w:val="00B84FCF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spaskarbow.gak.gd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xlibrisgdansk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acebook.com/exlibrisgdans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spolnotagda&#324;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GAK2</dc:creator>
  <cp:keywords/>
  <dc:description/>
  <cp:lastModifiedBy>Andrzej Stelmasiewicz</cp:lastModifiedBy>
  <cp:revision>12</cp:revision>
  <cp:lastPrinted>2020-06-23T10:05:00Z</cp:lastPrinted>
  <dcterms:created xsi:type="dcterms:W3CDTF">2020-06-17T08:36:00Z</dcterms:created>
  <dcterms:modified xsi:type="dcterms:W3CDTF">2020-06-23T10:11:00Z</dcterms:modified>
</cp:coreProperties>
</file>